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387" w:rsidRDefault="00D54DB4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  <w:r>
        <w:rPr>
          <w:b/>
          <w:iCs/>
          <w:noProof/>
          <w:color w:val="000000"/>
          <w:sz w:val="24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Елена\Desktop\инструкции\о портфоли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инструкции\о портфоли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387" w:rsidRDefault="002A7387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2A7387" w:rsidRDefault="002A7387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2A7387" w:rsidRDefault="002A7387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2A7387" w:rsidRDefault="002A7387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2A7387" w:rsidRDefault="002A7387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2A7387" w:rsidRDefault="002A7387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bookmarkStart w:id="0" w:name="_GoBack"/>
      <w:bookmarkEnd w:id="0"/>
      <w:r w:rsidRPr="00B70D64">
        <w:rPr>
          <w:color w:val="444444"/>
        </w:rPr>
        <w:lastRenderedPageBreak/>
        <w:t>- активизация их разноплановой деятельности, повышение образовательной активности школьников;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прогнозирование траектории личностного развития ребёнка;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индивидуализация образования.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Основные задачи: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формирование умения учиться: ставить цели, планировать и организовывать свою деятельность;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формирование и поддержка учебной мотивации школьников;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расширение возможностей самообучения, самоорганизации, самооценки, саморазвития подрастающего поколения;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организация воспитательного процесса с учетом личных стремлений и достижений учащихся;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расширение возможностей контрольно-оценочных средств в образовании, </w:t>
      </w:r>
      <w:hyperlink r:id="rId6" w:tooltip="Введение" w:history="1">
        <w:r w:rsidRPr="00B70D64">
          <w:rPr>
            <w:color w:val="002F67"/>
          </w:rPr>
          <w:t>введение</w:t>
        </w:r>
      </w:hyperlink>
      <w:r w:rsidRPr="00B70D64">
        <w:rPr>
          <w:color w:val="444444"/>
        </w:rPr>
        <w:t> альтернативных форм оценивания;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развитие навыков рефлексивной, оценочной деятельности обучающихся.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III. Порядок работы с портфолио.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3.1. Работа учеников с портфолио сопровождается помощью взрослых: педагогов, родителей, классных руководителей, в ходе совместной работы которых устанавливаются отношения партнерства, сотрудничества. Это позволяет ученикам постепенно развивать самостоятельность, брать на себя контроль и ответственность. Ответственность за оформление портфолио ложится на учащихся, родителей, классных руководителей.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3.2. При формировании портфолио соблюдается принцип добровольности.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Ученик: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самостоятельно формирует портфолио, выбирает те или иные материалы;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самостоятельно оценивать свои результаты;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самостоятельно вступает в контакт с экспертами-консультантами;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сам представляет себя во всей уникальности своих возможностей, достижений, образовательных и карьерных планов.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Учитель: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является консультантом и помощником, в основе деятельности которого - сотрудничество, направление поиска, просветительская деятельность, обучение основам ведения портфолио;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является организатором деятельности в данном направлении: организует выставки, презентации портфолио, информирует учащихся о конкурсах и форумах различного рода и уровня;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способствует вовлечению учащихся в различные виды деятельности;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отслеживает индивидуальное развитие ученика;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lastRenderedPageBreak/>
        <w:t>- является ответственным за внедрение в образовательный процесс в рамках своих полномочий и классного коллектива современного метода оценивания портфолио.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Родители: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помогают в заполнении портфолио;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 xml:space="preserve">- осуществляют </w:t>
      </w:r>
      <w:proofErr w:type="gramStart"/>
      <w:r w:rsidRPr="00B70D64">
        <w:rPr>
          <w:color w:val="444444"/>
        </w:rPr>
        <w:t>контроль за</w:t>
      </w:r>
      <w:proofErr w:type="gramEnd"/>
      <w:r w:rsidRPr="00B70D64">
        <w:rPr>
          <w:color w:val="444444"/>
        </w:rPr>
        <w:t xml:space="preserve"> исполнением портфолио.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3.3. При оформлении портфолио должны соблюдаться следующие требования: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систематичность и регулярность ведения портфолио;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достоверность сведений, представленных в портфолио;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аккуратность и эстетичность оформления;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разборчивость при ведении записей;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наглядность.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3.4. Индивидуальные образовательные достижения обучающегося фиксируются в портфолио в течение года.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3.5. В конце учебного года проводится анализ портфолио и исчисление итоговой оценки (рейтинга) личных достижений обучающегося в образовательной деятельности на основе ранжирования индивидуальных образовательных результатов.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IV. Структура портфолио.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Портфолио достижений ученика – документ единого образца, представляющий папку с файловыми вкладышами, состоит из следующих разделов: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4.1. «Мой портрет» Общие данные личности: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 xml:space="preserve">- личные данные </w:t>
      </w:r>
      <w:proofErr w:type="gramStart"/>
      <w:r w:rsidRPr="00B70D64">
        <w:rPr>
          <w:color w:val="444444"/>
        </w:rPr>
        <w:t>обучающегося</w:t>
      </w:r>
      <w:proofErr w:type="gramEnd"/>
      <w:r w:rsidRPr="00B70D64">
        <w:rPr>
          <w:color w:val="444444"/>
        </w:rPr>
        <w:t>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автобиография (резюме) обучающегося;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 xml:space="preserve">- результаты психологической диагностики </w:t>
      </w:r>
      <w:proofErr w:type="gramStart"/>
      <w:r w:rsidRPr="00B70D64">
        <w:rPr>
          <w:color w:val="444444"/>
        </w:rPr>
        <w:t>обучающегося</w:t>
      </w:r>
      <w:proofErr w:type="gramEnd"/>
      <w:r w:rsidRPr="00B70D64">
        <w:rPr>
          <w:color w:val="444444"/>
        </w:rPr>
        <w:t>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 xml:space="preserve">- информация, помогающая </w:t>
      </w:r>
      <w:proofErr w:type="gramStart"/>
      <w:r w:rsidRPr="00B70D64">
        <w:rPr>
          <w:color w:val="444444"/>
        </w:rPr>
        <w:t>обучающемуся</w:t>
      </w:r>
      <w:proofErr w:type="gramEnd"/>
      <w:r w:rsidRPr="00B70D64">
        <w:rPr>
          <w:color w:val="444444"/>
        </w:rPr>
        <w:t xml:space="preserve"> проанализировать свой характер, способности, узнать способы саморазвития, самосовершенствования, самореализации;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карта краткосрочных и долгосрочных планов образования и карьеры;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 xml:space="preserve">- результаты проведенного </w:t>
      </w:r>
      <w:proofErr w:type="gramStart"/>
      <w:r w:rsidRPr="00B70D64">
        <w:rPr>
          <w:color w:val="444444"/>
        </w:rPr>
        <w:t>обучающимся</w:t>
      </w:r>
      <w:proofErr w:type="gramEnd"/>
      <w:r w:rsidRPr="00B70D64">
        <w:rPr>
          <w:color w:val="444444"/>
        </w:rPr>
        <w:t xml:space="preserve"> самоанализа;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другие сведения раскрывающие особенности обучающегося.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4.2. «Портфолио документов» - портфель сертифицированных (документальных) индивидуальных образовательных достижений: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оформленный бланк «Перечень моих достижений»;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лучшие работы, отобранные в ходе совместного обсуждения учеником и педагогом; исследовательские проекты, статьи, творческие работы и др.;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грамоты, дипломы, демонстрирующие высокую результативность в той или иной области деятельности;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lastRenderedPageBreak/>
        <w:t>- информация, подтверждающая личную учебную инициативу: курсы, тренинги, трудовой опыт; самостоятельность работы;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предметные олимпиады (школьные, муниципальные, областные, всероссийские и др.);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мероприятия, конкурсы, проводимые учреждениями дополнительного образования, вузами, культурно-образовательными фондами и др.;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- школьные и межшкольные научные общества.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4.3. «Портфолио работ»- собрание различных творческих, проектных, исследовательских работ обучающегося, а также описание основных форм и направлений его учебной и творческой активности: участие в научных конференциях конкурсах, прохождение элективных курсов, различного рода практик, спортивных и художественных достижений и др. (аудио-, видеозаписи; фотографии; электронные версии работ; результаты практической деятельности; результаты экзаменов, тестирования; информация об общественно-полезной деятельности (на всех уровнях)); «Спорт соревнования»; сведения о награждении и поощрении и т.д</w:t>
      </w:r>
      <w:proofErr w:type="gramStart"/>
      <w:r w:rsidRPr="00B70D64">
        <w:rPr>
          <w:color w:val="444444"/>
        </w:rPr>
        <w:t>..</w:t>
      </w:r>
      <w:proofErr w:type="gramEnd"/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4.4. «Портфолио отзывов»: отзывы о работе в творческом коллективе учреждения дополнительного образования, о выступлении на научно-практической конференции; рецензии с приложением работ; рекомендательные письма;</w:t>
      </w:r>
    </w:p>
    <w:p w:rsidR="0085310C" w:rsidRPr="00B70D64" w:rsidRDefault="0085310C" w:rsidP="0085310C">
      <w:pPr>
        <w:spacing w:after="150" w:line="300" w:lineRule="atLeast"/>
        <w:jc w:val="both"/>
        <w:rPr>
          <w:color w:val="444444"/>
        </w:rPr>
      </w:pPr>
      <w:r w:rsidRPr="00B70D64">
        <w:rPr>
          <w:color w:val="444444"/>
        </w:rPr>
        <w:t>самоанализ планов и интересов на начало учебного года; самоанализ результатов по итогам учебного года.</w:t>
      </w:r>
    </w:p>
    <w:p w:rsidR="0085310C" w:rsidRPr="00B70D64" w:rsidRDefault="0085310C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85310C" w:rsidRPr="00B70D64" w:rsidRDefault="0085310C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85310C" w:rsidRPr="00B70D64" w:rsidRDefault="0085310C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85310C" w:rsidRPr="00B70D64" w:rsidRDefault="0085310C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85310C" w:rsidRPr="00B70D64" w:rsidRDefault="0085310C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85310C" w:rsidRPr="00B70D64" w:rsidRDefault="0085310C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85310C" w:rsidRPr="00B70D64" w:rsidRDefault="0085310C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85310C" w:rsidRPr="00B70D64" w:rsidRDefault="0085310C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85310C" w:rsidRPr="00B70D64" w:rsidRDefault="0085310C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85310C" w:rsidRPr="00B70D64" w:rsidRDefault="0085310C" w:rsidP="0085310C">
      <w:pPr>
        <w:pStyle w:val="3"/>
        <w:jc w:val="center"/>
        <w:rPr>
          <w:rStyle w:val="a3"/>
          <w:b/>
          <w:i w:val="0"/>
          <w:color w:val="000000"/>
          <w:sz w:val="24"/>
        </w:rPr>
      </w:pPr>
    </w:p>
    <w:p w:rsidR="00124B4D" w:rsidRDefault="00124B4D"/>
    <w:sectPr w:rsidR="0012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0C"/>
    <w:rsid w:val="00117691"/>
    <w:rsid w:val="00124B4D"/>
    <w:rsid w:val="002A7387"/>
    <w:rsid w:val="0085310C"/>
    <w:rsid w:val="00D5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310C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5310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Emphasis"/>
    <w:uiPriority w:val="20"/>
    <w:qFormat/>
    <w:rsid w:val="0085310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D54D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D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310C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5310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Emphasis"/>
    <w:uiPriority w:val="20"/>
    <w:qFormat/>
    <w:rsid w:val="0085310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D54D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D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istant.irort.ru/mod/page/view.php?id=89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787</Words>
  <Characters>4488</Characters>
  <Application>Microsoft Office Word</Application>
  <DocSecurity>0</DocSecurity>
  <Lines>37</Lines>
  <Paragraphs>10</Paragraphs>
  <ScaleCrop>false</ScaleCrop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2015-10-14T09:59:00Z</dcterms:created>
  <dcterms:modified xsi:type="dcterms:W3CDTF">2015-10-14T11:09:00Z</dcterms:modified>
</cp:coreProperties>
</file>